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Kop1"/>
        <w:rPr>
          <w:szCs w:val="24"/>
        </w:rPr>
      </w:pPr>
      <w:r>
        <w:rPr>
          <w:szCs w:val="24"/>
        </w:rPr>
      </w:r>
    </w:p>
    <w:p>
      <w:pPr>
        <w:pStyle w:val="Kop1"/>
        <w:jc w:val="center"/>
        <w:rPr>
          <w:szCs w:val="24"/>
        </w:rPr>
      </w:pPr>
      <w:r>
        <w:rPr/>
        <w:drawing>
          <wp:inline distT="0" distB="0" distL="0" distR="0">
            <wp:extent cx="2598420" cy="953770"/>
            <wp:effectExtent l="0" t="0" r="0" b="0"/>
            <wp:docPr id="1" name="Afbeelding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Kop1"/>
        <w:jc w:val="center"/>
        <w:rPr>
          <w:rFonts w:ascii="Calibri" w:hAnsi="Calibri" w:cs="Calibri" w:asciiTheme="minorHAnsi" w:cstheme="minorHAnsi" w:hAnsiTheme="minorHAnsi"/>
          <w:bCs w:val="false"/>
          <w:sz w:val="32"/>
          <w:szCs w:val="32"/>
        </w:rPr>
      </w:pPr>
      <w:r>
        <w:rPr>
          <w:rFonts w:cs="Calibri" w:ascii="Calibri" w:hAnsi="Calibri" w:asciiTheme="minorHAnsi" w:cstheme="minorHAnsi" w:hAnsiTheme="minorHAnsi"/>
          <w:sz w:val="32"/>
          <w:szCs w:val="32"/>
        </w:rPr>
        <w:t xml:space="preserve">Uitnodiging voor de ASD vergadering </w:t>
      </w:r>
      <w:r>
        <w:rPr>
          <w:rFonts w:cs="Calibri" w:ascii="Calibri" w:hAnsi="Calibri" w:asciiTheme="minorHAnsi" w:cstheme="minorHAnsi" w:hAnsiTheme="minorHAnsi"/>
          <w:bCs w:val="false"/>
          <w:sz w:val="32"/>
          <w:szCs w:val="32"/>
        </w:rPr>
        <w:t>te houden op:</w:t>
      </w:r>
    </w:p>
    <w:p>
      <w:pPr>
        <w:pStyle w:val="Kop1"/>
        <w:jc w:val="center"/>
        <w:rPr>
          <w:rFonts w:ascii="Calibri" w:hAnsi="Calibri" w:cs="Calibri" w:asciiTheme="minorHAnsi" w:cstheme="minorHAnsi" w:hAnsiTheme="minorHAnsi"/>
          <w:bCs w:val="false"/>
          <w:sz w:val="32"/>
          <w:szCs w:val="32"/>
        </w:rPr>
      </w:pPr>
      <w:r>
        <w:rPr>
          <w:rFonts w:cs="Calibri" w:ascii="Calibri" w:hAnsi="Calibri" w:asciiTheme="minorHAnsi" w:cstheme="minorHAnsi" w:hAnsiTheme="minorHAnsi"/>
          <w:bCs w:val="false"/>
          <w:sz w:val="32"/>
          <w:szCs w:val="32"/>
        </w:rPr>
        <w:t>Woensdag 25 maart 2026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32"/>
          <w:szCs w:val="32"/>
        </w:rPr>
        <w:t xml:space="preserve">. </w:t>
      </w:r>
      <w:r>
        <w:rPr>
          <w:rFonts w:cs="Calibri" w:ascii="Calibri" w:hAnsi="Calibri" w:asciiTheme="minorHAnsi" w:cstheme="minorHAnsi" w:hAnsiTheme="minorHAnsi"/>
          <w:bCs w:val="false"/>
          <w:sz w:val="32"/>
          <w:szCs w:val="32"/>
        </w:rPr>
        <w:t xml:space="preserve">Aanvang 19:30 uur  </w:t>
      </w:r>
    </w:p>
    <w:p>
      <w:pPr>
        <w:pStyle w:val="Kop1"/>
        <w:jc w:val="center"/>
        <w:rPr>
          <w:rFonts w:ascii="Calibri" w:hAnsi="Calibri" w:cs="Calibri" w:asciiTheme="minorHAnsi" w:cstheme="minorHAnsi" w:hAnsiTheme="minorHAnsi"/>
          <w:bCs w:val="false"/>
          <w:sz w:val="32"/>
          <w:szCs w:val="32"/>
        </w:rPr>
      </w:pPr>
      <w:r>
        <w:rPr>
          <w:rFonts w:cs="Calibri" w:ascii="Calibri" w:hAnsi="Calibri" w:asciiTheme="minorHAnsi" w:cstheme="minorHAnsi" w:hAnsiTheme="minorHAnsi"/>
          <w:bCs w:val="false"/>
          <w:sz w:val="32"/>
          <w:szCs w:val="32"/>
        </w:rPr>
        <w:t>in het PieterBrueghelHuis, Middegaal 25, 5461 KN Veghel</w:t>
      </w:r>
    </w:p>
    <w:p>
      <w:pPr>
        <w:pStyle w:val="Kop2"/>
        <w:rPr>
          <w:b w:val="false"/>
          <w:b w:val="false"/>
          <w:bCs w:val="false"/>
          <w:sz w:val="24"/>
          <w:lang w:eastAsia="en-US"/>
        </w:rPr>
      </w:pPr>
      <w:r>
        <w:rPr>
          <w:b w:val="false"/>
          <w:bCs w:val="false"/>
          <w:sz w:val="24"/>
          <w:lang w:eastAsia="en-US"/>
        </w:rPr>
      </w:r>
    </w:p>
    <w:p>
      <w:pPr>
        <w:pStyle w:val="Kop2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8"/>
          <w:szCs w:val="28"/>
        </w:rPr>
        <w:t>Agenda</w:t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 w:ascii="Calibri" w:hAnsi="Calibri"/>
          <w:sz w:val="28"/>
          <w:szCs w:val="28"/>
        </w:rPr>
      </w:r>
    </w:p>
    <w:p>
      <w:pPr>
        <w:pStyle w:val="Kop3"/>
        <w:numPr>
          <w:ilvl w:val="0"/>
          <w:numId w:val="1"/>
        </w:numPr>
        <w:rPr>
          <w:rFonts w:ascii="Calibri" w:hAnsi="Calibri" w:cs="Calibri" w:asciiTheme="minorHAnsi" w:cstheme="minorHAnsi" w:hAnsiTheme="minorHAnsi"/>
          <w:i w:val="false"/>
          <w:i w:val="false"/>
          <w:iCs w:val="false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8"/>
          <w:szCs w:val="28"/>
        </w:rPr>
        <w:t>Opening en mededelingen.</w:t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  <w:lang w:eastAsia="en-US"/>
        </w:rPr>
      </w:pPr>
      <w:r>
        <w:rPr>
          <w:rFonts w:cs="Calibri" w:cstheme="minorHAnsi" w:ascii="Calibri" w:hAnsi="Calibri"/>
          <w:sz w:val="28"/>
          <w:szCs w:val="28"/>
          <w:lang w:eastAsia="en-US"/>
        </w:rPr>
      </w:r>
    </w:p>
    <w:p>
      <w:pPr>
        <w:pStyle w:val="ListParagraph"/>
        <w:numPr>
          <w:ilvl w:val="0"/>
          <w:numId w:val="1"/>
        </w:numPr>
        <w:rPr>
          <w:rFonts w:ascii="Calibri" w:hAnsi="Calibri" w:eastAsia="Aptos" w:cs="Calibri" w:asciiTheme="minorHAnsi" w:cstheme="minorHAnsi" w:hAnsiTheme="minorHAnsi"/>
          <w:sz w:val="28"/>
          <w:szCs w:val="28"/>
          <w14:ligatures w14:val="standardContextual"/>
        </w:rPr>
      </w:pPr>
      <w:r>
        <w:rPr>
          <w:rFonts w:cs="Calibri" w:cstheme="minorHAnsi"/>
          <w:sz w:val="28"/>
          <w:szCs w:val="28"/>
        </w:rPr>
        <w:t xml:space="preserve">19:30 – 20:30 uur </w:t>
        <w:br/>
        <w:t xml:space="preserve">informatieve sessie TOM,  Team Outreachende- en crisiszorg </w:t>
      </w:r>
      <w:r>
        <w:rPr>
          <w:rFonts w:cs="Calibri" w:cstheme="minorHAnsi"/>
          <w:i/>
          <w:iCs/>
          <w:sz w:val="28"/>
          <w:szCs w:val="28"/>
        </w:rPr>
        <w:t>Meierijstad</w:t>
      </w:r>
      <w:r>
        <w:rPr>
          <w:rFonts w:cs="Calibri" w:cstheme="minorHAnsi"/>
          <w:sz w:val="28"/>
          <w:szCs w:val="28"/>
        </w:rPr>
        <w:t xml:space="preserve"> door Kay den Teuling.</w:t>
        <w:br/>
        <w:br/>
        <w:t>19.30 – 20.00 Presentatie.</w:t>
        <w:br/>
        <w:t>20.00 – 20.15 Gelegenheid om vragen te stellen.</w:t>
        <w:br/>
        <w:t>20.15 – 20.30 Wat betekent dit voor de ASD?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>
          <w:rFonts w:ascii="Calibri" w:hAnsi="Calibri" w:eastAsia="Aptos" w:cs="Calibri" w:asciiTheme="minorHAnsi" w:cstheme="minorHAnsi" w:hAnsiTheme="minorHAnsi"/>
          <w:sz w:val="28"/>
          <w:szCs w:val="28"/>
          <w14:ligatures w14:val="standardContextual"/>
        </w:rPr>
      </w:pPr>
      <w:r>
        <w:rPr>
          <w:rFonts w:cs="Calibri" w:cstheme="minorHAnsi"/>
          <w:sz w:val="28"/>
          <w:szCs w:val="28"/>
        </w:rPr>
        <w:t>Kennismaking met nieuwe lid ASD Sjan van Roosmalen.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>
          <w:rFonts w:ascii="Calibri" w:hAnsi="Calibri" w:eastAsia="Aptos" w:cs="Calibri" w:asciiTheme="minorHAnsi" w:cstheme="minorHAnsi" w:hAnsiTheme="minorHAnsi"/>
          <w:sz w:val="28"/>
          <w:szCs w:val="28"/>
          <w14:ligatures w14:val="standardContextual"/>
        </w:rPr>
      </w:pPr>
      <w:r>
        <w:rPr>
          <w:rFonts w:cs="Calibri" w:cstheme="minorHAnsi"/>
          <w:sz w:val="28"/>
          <w:szCs w:val="28"/>
        </w:rPr>
        <w:t>Vaststellen notulen 25 februari.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>
          <w:rFonts w:ascii="Calibri" w:hAnsi="Calibri" w:eastAsia="Aptos" w:cs="Calibri" w:asciiTheme="minorHAnsi" w:cstheme="minorHAnsi" w:hAnsiTheme="minorHAnsi"/>
          <w:sz w:val="28"/>
          <w:szCs w:val="28"/>
          <w14:ligatures w14:val="standardContextual"/>
        </w:rPr>
      </w:pPr>
      <w:r>
        <w:rPr>
          <w:rFonts w:cs="Calibri" w:cstheme="minorHAnsi"/>
          <w:sz w:val="28"/>
          <w:szCs w:val="28"/>
        </w:rPr>
        <w:t>Terugkoppeling gesprek D.B met Gerrit Hagoort. ( John )</w:t>
        <w:br/>
      </w:r>
    </w:p>
    <w:p>
      <w:pPr>
        <w:pStyle w:val="ListParagraph"/>
        <w:numPr>
          <w:ilvl w:val="0"/>
          <w:numId w:val="1"/>
        </w:numPr>
        <w:rPr>
          <w:rFonts w:ascii="Calibri" w:hAnsi="Calibri" w:eastAsia="Aptos" w:cs="Calibri" w:asciiTheme="minorHAnsi" w:cstheme="minorHAnsi" w:hAnsiTheme="minorHAnsi"/>
          <w:sz w:val="28"/>
          <w:szCs w:val="28"/>
          <w14:ligatures w14:val="standardContextual"/>
        </w:rPr>
      </w:pPr>
      <w:r>
        <w:rPr>
          <w:rFonts w:eastAsia="Aptos" w:cs="Calibri" w:cstheme="minorHAnsi"/>
          <w:sz w:val="28"/>
          <w:szCs w:val="28"/>
          <w14:ligatures w14:val="standardContextual"/>
        </w:rPr>
        <w:t xml:space="preserve">Voorstel D.B n.a.v feedback vorige ASD vergadering; model 3. </w:t>
        <w:br/>
        <w:t>Zie bijlage 1. ( Willie )</w:t>
        <w:br/>
      </w:r>
    </w:p>
    <w:p>
      <w:pPr>
        <w:pStyle w:val="ListParagraph"/>
        <w:numPr>
          <w:ilvl w:val="0"/>
          <w:numId w:val="1"/>
        </w:numPr>
        <w:rPr>
          <w:rFonts w:ascii="Calibri" w:hAnsi="Calibri" w:eastAsia="Aptos" w:cs="Calibri" w:asciiTheme="minorHAnsi" w:cstheme="minorHAnsi" w:hAnsiTheme="minorHAnsi"/>
          <w:sz w:val="28"/>
          <w:szCs w:val="28"/>
          <w14:ligatures w14:val="standardContextual"/>
        </w:rPr>
      </w:pPr>
      <w:r>
        <w:rPr>
          <w:rFonts w:eastAsia="Aptos" w:cs="Calibri" w:cstheme="minorHAnsi"/>
          <w:sz w:val="28"/>
          <w:szCs w:val="28"/>
          <w14:ligatures w14:val="standardContextual"/>
        </w:rPr>
        <w:t xml:space="preserve">Presentatie notitie integraal werken binnen de ASD. </w:t>
        <w:br/>
        <w:t xml:space="preserve">Zie bijlage 2. ( Willie ) </w:t>
      </w:r>
    </w:p>
    <w:p>
      <w:pPr>
        <w:pStyle w:val="ListParagraph"/>
        <w:rPr>
          <w:rFonts w:ascii="Calibri" w:hAnsi="Calibri" w:eastAsia="Aptos" w:cs="Calibri" w:asciiTheme="minorHAnsi" w:cstheme="minorHAnsi" w:hAnsiTheme="minorHAnsi"/>
          <w:sz w:val="28"/>
          <w:szCs w:val="28"/>
          <w14:ligatures w14:val="standardContextual"/>
        </w:rPr>
      </w:pPr>
      <w:r>
        <w:rPr>
          <w:rFonts w:eastAsia="Aptos" w:cs="Calibri" w:cstheme="minorHAnsi"/>
          <w:sz w:val="28"/>
          <w:szCs w:val="28"/>
          <w14:ligatures w14:val="standardContextual"/>
        </w:rPr>
      </w:r>
    </w:p>
    <w:p>
      <w:pPr>
        <w:pStyle w:val="ListParagraph"/>
        <w:numPr>
          <w:ilvl w:val="0"/>
          <w:numId w:val="1"/>
        </w:numPr>
        <w:rPr>
          <w:rFonts w:ascii="Calibri" w:hAnsi="Calibri" w:eastAsia="Aptos" w:cs="Calibri" w:asciiTheme="minorHAnsi" w:cstheme="minorHAnsi" w:hAnsiTheme="minorHAnsi"/>
          <w:sz w:val="28"/>
          <w:szCs w:val="28"/>
          <w14:ligatures w14:val="standardContextual"/>
        </w:rPr>
      </w:pPr>
      <w:r>
        <w:rPr>
          <w:rFonts w:eastAsia="Aptos" w:cs="Calibri" w:cstheme="minorHAnsi"/>
          <w:sz w:val="28"/>
          <w:szCs w:val="28"/>
          <w14:ligatures w14:val="standardContextual"/>
        </w:rPr>
        <w:t>Rondvraag.</w:t>
      </w:r>
    </w:p>
    <w:p>
      <w:pPr>
        <w:pStyle w:val="ListParagraph"/>
        <w:rPr>
          <w:rFonts w:ascii="Calibri" w:hAnsi="Calibri" w:eastAsia="Aptos" w:cs="Calibri" w:asciiTheme="minorHAnsi" w:cstheme="minorHAnsi" w:hAnsiTheme="minorHAnsi"/>
          <w:sz w:val="28"/>
          <w:szCs w:val="28"/>
          <w14:ligatures w14:val="standardContextual"/>
        </w:rPr>
      </w:pPr>
      <w:r>
        <w:rPr>
          <w:rFonts w:eastAsia="Aptos" w:cs="Calibri" w:cstheme="minorHAnsi"/>
          <w:sz w:val="28"/>
          <w:szCs w:val="28"/>
          <w14:ligatures w14:val="standardContextual"/>
        </w:rPr>
      </w:r>
    </w:p>
    <w:p>
      <w:pPr>
        <w:pStyle w:val="ListParagraph"/>
        <w:numPr>
          <w:ilvl w:val="0"/>
          <w:numId w:val="1"/>
        </w:numPr>
        <w:rPr>
          <w:rFonts w:ascii="Aptos" w:hAnsi="Aptos" w:eastAsia="Aptos" w:cs="Aptos"/>
          <w14:ligatures w14:val="standardContextual"/>
        </w:rPr>
      </w:pPr>
      <w:r>
        <w:rPr>
          <w:rFonts w:eastAsia="Aptos" w:cs="Calibri" w:cstheme="minorHAnsi"/>
          <w:sz w:val="28"/>
          <w:szCs w:val="28"/>
          <w14:ligatures w14:val="standardContextual"/>
        </w:rPr>
        <w:t>Sluiting</w:t>
      </w:r>
    </w:p>
    <w:p>
      <w:pPr>
        <w:pStyle w:val="NoSpacing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br/>
        <w:t xml:space="preserve">                                                     </w:t>
      </w:r>
    </w:p>
    <w:p>
      <w:pPr>
        <w:pStyle w:val="NoSpacing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Aptos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266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nl-NL" w:val="nl-NL" w:bidi="ar-SA"/>
    </w:rPr>
  </w:style>
  <w:style w:type="paragraph" w:styleId="Kop1">
    <w:name w:val="Heading 1"/>
    <w:basedOn w:val="Normal"/>
    <w:next w:val="Normal"/>
    <w:link w:val="Kop1Char"/>
    <w:qFormat/>
    <w:rsid w:val="001b5292"/>
    <w:pPr>
      <w:keepNext w:val="true"/>
      <w:outlineLvl w:val="0"/>
    </w:pPr>
    <w:rPr>
      <w:b/>
      <w:bCs/>
      <w:lang w:eastAsia="en-US"/>
    </w:rPr>
  </w:style>
  <w:style w:type="paragraph" w:styleId="Kop2">
    <w:name w:val="Heading 2"/>
    <w:basedOn w:val="Normal"/>
    <w:next w:val="Normal"/>
    <w:link w:val="Kop2Char"/>
    <w:qFormat/>
    <w:rsid w:val="001b5292"/>
    <w:pPr>
      <w:keepNext w:val="true"/>
      <w:outlineLvl w:val="1"/>
    </w:pPr>
    <w:rPr>
      <w:b/>
      <w:bCs/>
      <w:sz w:val="40"/>
    </w:rPr>
  </w:style>
  <w:style w:type="paragraph" w:styleId="Kop3">
    <w:name w:val="Heading 3"/>
    <w:basedOn w:val="Normal"/>
    <w:next w:val="Normal"/>
    <w:link w:val="Kop3Char"/>
    <w:qFormat/>
    <w:rsid w:val="001b5292"/>
    <w:pPr>
      <w:keepNext w:val="true"/>
      <w:outlineLvl w:val="2"/>
    </w:pPr>
    <w:rPr>
      <w:i/>
      <w:iCs/>
      <w:lang w:eastAsia="en-US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PlattetekstChar" w:customStyle="1">
    <w:name w:val="Platte tekst Char"/>
    <w:basedOn w:val="DefaultParagraphFont"/>
    <w:uiPriority w:val="99"/>
    <w:semiHidden/>
    <w:qFormat/>
    <w:rsid w:val="009260d6"/>
    <w:rPr/>
  </w:style>
  <w:style w:type="character" w:styleId="Kop1Char" w:customStyle="1">
    <w:name w:val="Kop 1 Char"/>
    <w:qFormat/>
    <w:rsid w:val="001b5292"/>
    <w:rPr>
      <w:b/>
      <w:bCs/>
      <w:sz w:val="24"/>
    </w:rPr>
  </w:style>
  <w:style w:type="character" w:styleId="BallontekstChar" w:customStyle="1">
    <w:name w:val="Ballontekst Char"/>
    <w:basedOn w:val="DefaultParagraphFont"/>
    <w:link w:val="BalloonText"/>
    <w:uiPriority w:val="99"/>
    <w:semiHidden/>
    <w:qFormat/>
    <w:rsid w:val="009260d6"/>
    <w:rPr>
      <w:rFonts w:ascii="Lucida Grande" w:hAnsi="Lucida Grande" w:cs="Lucida Grande"/>
      <w:sz w:val="18"/>
      <w:szCs w:val="18"/>
    </w:rPr>
  </w:style>
  <w:style w:type="character" w:styleId="Kop2Char" w:customStyle="1">
    <w:name w:val="Kop 2 Char"/>
    <w:basedOn w:val="DefaultParagraphFont"/>
    <w:qFormat/>
    <w:rsid w:val="001b5292"/>
    <w:rPr>
      <w:b/>
      <w:bCs/>
      <w:sz w:val="40"/>
      <w:lang w:eastAsia="nl-NL"/>
    </w:rPr>
  </w:style>
  <w:style w:type="character" w:styleId="Kop3Char" w:customStyle="1">
    <w:name w:val="Kop 3 Char"/>
    <w:qFormat/>
    <w:rsid w:val="001b5292"/>
    <w:rPr>
      <w:i/>
      <w:iCs/>
      <w:sz w:val="24"/>
    </w:rPr>
  </w:style>
  <w:style w:type="character" w:styleId="Strong">
    <w:name w:val="Strong"/>
    <w:uiPriority w:val="22"/>
    <w:qFormat/>
    <w:rsid w:val="001b5292"/>
    <w:rPr>
      <w:b/>
      <w:bCs/>
    </w:rPr>
  </w:style>
  <w:style w:type="character" w:styleId="Null1" w:customStyle="1">
    <w:name w:val="null1"/>
    <w:qFormat/>
    <w:rsid w:val="0050266c"/>
    <w:rPr/>
  </w:style>
  <w:style w:type="character" w:styleId="Appletabspan" w:customStyle="1">
    <w:name w:val="apple-tab-span"/>
    <w:basedOn w:val="DefaultParagraphFont"/>
    <w:qFormat/>
    <w:rsid w:val="00825542"/>
    <w:rPr/>
  </w:style>
  <w:style w:type="paragraph" w:styleId="Kop" w:customStyle="1">
    <w:name w:val="Kop"/>
    <w:basedOn w:val="Normal"/>
    <w:next w:val="Tekstblok"/>
    <w:qFormat/>
    <w:rsid w:val="009260d6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kstblok">
    <w:name w:val="Body Text"/>
    <w:basedOn w:val="Normal"/>
    <w:link w:val="PlattetekstChar"/>
    <w:uiPriority w:val="99"/>
    <w:semiHidden/>
    <w:unhideWhenUsed/>
    <w:rsid w:val="009260d6"/>
    <w:pPr>
      <w:spacing w:before="0" w:after="120"/>
    </w:pPr>
    <w:rPr/>
  </w:style>
  <w:style w:type="paragraph" w:styleId="Lijst">
    <w:name w:val="List"/>
    <w:basedOn w:val="Tekstblok"/>
    <w:pPr/>
    <w:rPr>
      <w:rFonts w:cs="Lucida Sans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rsid w:val="009260d6"/>
    <w:pPr>
      <w:suppressLineNumbers/>
    </w:pPr>
    <w:rPr>
      <w:rFonts w:cs="Arial"/>
    </w:rPr>
  </w:style>
  <w:style w:type="paragraph" w:styleId="Caption">
    <w:name w:val="caption"/>
    <w:basedOn w:val="Normal"/>
    <w:semiHidden/>
    <w:unhideWhenUsed/>
    <w:qFormat/>
    <w:rsid w:val="009260d6"/>
    <w:pPr/>
    <w:rPr>
      <w:rFonts w:cs="Arial"/>
      <w:b/>
      <w:bCs/>
      <w:sz w:val="20"/>
    </w:rPr>
  </w:style>
  <w:style w:type="paragraph" w:styleId="BalloonText">
    <w:name w:val="Balloon Text"/>
    <w:basedOn w:val="Normal"/>
    <w:link w:val="BallontekstChar"/>
    <w:uiPriority w:val="99"/>
    <w:semiHidden/>
    <w:unhideWhenUsed/>
    <w:qFormat/>
    <w:rsid w:val="009260d6"/>
    <w:pPr/>
    <w:rPr>
      <w:rFonts w:ascii="Lucida Grande" w:hAnsi="Lucida Grande" w:cs="Lucida Grande"/>
      <w:sz w:val="18"/>
      <w:szCs w:val="18"/>
    </w:rPr>
  </w:style>
  <w:style w:type="paragraph" w:styleId="NoSpacing">
    <w:name w:val="No Spacing"/>
    <w:basedOn w:val="Normal"/>
    <w:uiPriority w:val="1"/>
    <w:qFormat/>
    <w:rsid w:val="001b5292"/>
    <w:pPr/>
    <w:rPr>
      <w:rFonts w:ascii="Calibri" w:hAnsi="Calibri" w:eastAsia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b5292"/>
    <w:pPr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Xmsonormal" w:customStyle="1">
    <w:name w:val="x_msonormal"/>
    <w:basedOn w:val="Normal"/>
    <w:qFormat/>
    <w:rsid w:val="00397787"/>
    <w:pPr/>
    <w:rPr>
      <w:rFonts w:ascii="Arial" w:hAnsi="Arial" w:eastAsia="Calibri" w:cs="Arial" w:eastAsiaTheme="minorHAnsi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Huidigelijst1" w:customStyle="1">
    <w:name w:val="Huidige lijst1"/>
    <w:uiPriority w:val="99"/>
    <w:qFormat/>
    <w:rsid w:val="00687e0c"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BAD52-D563-4476-9881-76E724F5A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LibreOffice/7.3.7.2$Windows_X86_64 LibreOffice_project/e114eadc50a9ff8d8c8a0567d6da8f454beeb84f</Application>
  <AppVersion>15.0000</AppVersion>
  <Pages>1</Pages>
  <Words>120</Words>
  <Characters>638</Characters>
  <CharactersWithSpaces>804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2026-03-13T12:13:00Z</dcterms:created>
  <dc:creator>user</dc:creator>
  <dc:description/>
  <dc:language>nl-NL</dc:language>
  <cp:lastModifiedBy>Willie en Marja Stevens</cp:lastModifiedBy>
  <cp:lastPrinted>2023-09-12T08:37:00Z</cp:lastPrinted>
  <dcterms:modified xsi:type="dcterms:W3CDTF">2026-03-13T12:19:00Z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